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680D8" w14:textId="4C7284BC" w:rsidR="0092598C" w:rsidRDefault="00EF0E81">
      <w:r>
        <w:t>TA Job Description for BCM47</w:t>
      </w:r>
      <w:r w:rsidR="004C4607">
        <w:t>8</w:t>
      </w:r>
    </w:p>
    <w:p w14:paraId="55A01C08" w14:textId="77777777" w:rsidR="00EF0E81" w:rsidRDefault="00EF0E81"/>
    <w:p w14:paraId="440BE4ED" w14:textId="77777777" w:rsidR="00EF0E81" w:rsidRPr="00D5790C" w:rsidRDefault="00EF0E81" w:rsidP="00EF0E81">
      <w:pPr>
        <w:rPr>
          <w:u w:val="single"/>
        </w:rPr>
      </w:pPr>
      <w:r w:rsidRPr="00D5790C">
        <w:rPr>
          <w:u w:val="single"/>
        </w:rPr>
        <w:t>Unusual or unique aspects of the course</w:t>
      </w:r>
    </w:p>
    <w:p w14:paraId="69429D8D" w14:textId="08B78CFF" w:rsidR="00EF0E81" w:rsidRDefault="00674E70">
      <w:r>
        <w:t>One TA. Grading is minimal to no grading</w:t>
      </w:r>
      <w:r w:rsidR="00F5665F">
        <w:t xml:space="preserve">. TA may need to work on time-sensitive lab preparation (bacterial plates) </w:t>
      </w:r>
      <w:r w:rsidR="006B3635">
        <w:t>that limits their time flexibility to perform that lab prep.</w:t>
      </w:r>
    </w:p>
    <w:p w14:paraId="282A14A3" w14:textId="77777777" w:rsidR="00674E70" w:rsidRDefault="00674E70"/>
    <w:p w14:paraId="6FF4A721" w14:textId="77777777" w:rsidR="00EF0E81" w:rsidRDefault="00EF0E81" w:rsidP="00EF0E81">
      <w:pPr>
        <w:rPr>
          <w:u w:val="single"/>
        </w:rPr>
      </w:pPr>
      <w:r>
        <w:rPr>
          <w:u w:val="single"/>
        </w:rPr>
        <w:t>What aspects of the course / specific tasks are TAs involved in (what is the role of the TA in the course)?</w:t>
      </w:r>
    </w:p>
    <w:p w14:paraId="447A5C6F" w14:textId="084DD53B" w:rsidR="00EF0E81" w:rsidRDefault="00EF0E81" w:rsidP="004C4607">
      <w:r>
        <w:t xml:space="preserve">1. </w:t>
      </w:r>
      <w:r w:rsidR="004C4607">
        <w:t xml:space="preserve">Lab Preparation – Preparation of materials weekly for labs. TAs use a </w:t>
      </w:r>
      <w:r w:rsidR="003F1AE9">
        <w:t>prep guide provided by the professor. Set up and tear down of lab equipment on benches each week is included. (6</w:t>
      </w:r>
      <w:r w:rsidR="000E575E">
        <w:t>0</w:t>
      </w:r>
      <w:r w:rsidR="003F1AE9">
        <w:t>%)</w:t>
      </w:r>
    </w:p>
    <w:p w14:paraId="4C9AB7DB" w14:textId="694EFE35" w:rsidR="00014849" w:rsidRDefault="003F1AE9" w:rsidP="004C4607">
      <w:r>
        <w:t xml:space="preserve">2. Office Hours </w:t>
      </w:r>
      <w:r w:rsidR="00014849">
        <w:t>–</w:t>
      </w:r>
      <w:r>
        <w:t xml:space="preserve"> </w:t>
      </w:r>
      <w:r w:rsidR="00014849">
        <w:t>TAs hold one hour each week (5%)</w:t>
      </w:r>
    </w:p>
    <w:p w14:paraId="5AC7F1D6" w14:textId="14860FA5" w:rsidR="00EF0E81" w:rsidRDefault="00014849">
      <w:r>
        <w:t xml:space="preserve">3. Assistance during lab </w:t>
      </w:r>
      <w:r w:rsidR="000E575E">
        <w:t>–</w:t>
      </w:r>
      <w:r>
        <w:t xml:space="preserve"> </w:t>
      </w:r>
      <w:r w:rsidR="000E575E">
        <w:t xml:space="preserve">(35%) TA is in the lab during class time alongside the professor. </w:t>
      </w:r>
      <w:r w:rsidR="00175C88">
        <w:t xml:space="preserve">If lab is going smoothly and students are just finishing up reports, TA may be on their own during lab time at that point. </w:t>
      </w:r>
    </w:p>
    <w:p w14:paraId="58C3F7DA" w14:textId="77777777" w:rsidR="00EF0E81" w:rsidRDefault="00EF0E81"/>
    <w:p w14:paraId="23136AC6" w14:textId="417A9881" w:rsidR="00EF0E81" w:rsidRPr="00EF0E81" w:rsidRDefault="00EF0E81" w:rsidP="00EF0E81">
      <w:r w:rsidRPr="00D5790C">
        <w:rPr>
          <w:u w:val="single"/>
        </w:rPr>
        <w:t>Expectations for TAs</w:t>
      </w:r>
      <w:r w:rsidRPr="00F208EF">
        <w:rPr>
          <w:i/>
          <w:iCs/>
        </w:rPr>
        <w:t xml:space="preserve"> </w:t>
      </w:r>
    </w:p>
    <w:p w14:paraId="3AF3EBE5" w14:textId="6F874DBB" w:rsidR="00EF0E81" w:rsidRDefault="00EF0E81" w:rsidP="00EF0E81">
      <w:pPr>
        <w:pStyle w:val="ListParagraph"/>
        <w:numPr>
          <w:ilvl w:val="0"/>
          <w:numId w:val="1"/>
        </w:numPr>
      </w:pPr>
      <w:r>
        <w:t xml:space="preserve">TAs and professor meet </w:t>
      </w:r>
      <w:r w:rsidR="00175C88">
        <w:t xml:space="preserve">informally each week around the time of </w:t>
      </w:r>
      <w:r w:rsidR="002970CB">
        <w:t xml:space="preserve">the lab course. More formal meetings are conducted as needed. </w:t>
      </w:r>
    </w:p>
    <w:p w14:paraId="54D7936E" w14:textId="77777777" w:rsidR="00EF0E81" w:rsidRDefault="00EF0E81" w:rsidP="00EF0E81">
      <w:pPr>
        <w:pStyle w:val="ListParagraph"/>
        <w:numPr>
          <w:ilvl w:val="0"/>
          <w:numId w:val="1"/>
        </w:numPr>
      </w:pPr>
      <w:r>
        <w:t xml:space="preserve">Office Hours should be held weekly for one hour. </w:t>
      </w:r>
    </w:p>
    <w:p w14:paraId="2FD43839" w14:textId="19FB6138" w:rsidR="00EF0E81" w:rsidRDefault="00EF0E81" w:rsidP="00EF0E81">
      <w:pPr>
        <w:pStyle w:val="ListParagraph"/>
        <w:numPr>
          <w:ilvl w:val="0"/>
          <w:numId w:val="1"/>
        </w:numPr>
      </w:pPr>
      <w:r>
        <w:t xml:space="preserve">TA may need to meet with a student outside these hours if they do not fit their schedule. </w:t>
      </w:r>
    </w:p>
    <w:p w14:paraId="7B7DBF04" w14:textId="4FDC395E" w:rsidR="00EF0E81" w:rsidRDefault="00EF0E81" w:rsidP="00EF0E81">
      <w:pPr>
        <w:pStyle w:val="ListParagraph"/>
        <w:numPr>
          <w:ilvl w:val="0"/>
          <w:numId w:val="1"/>
        </w:numPr>
      </w:pPr>
      <w:r>
        <w:t xml:space="preserve">If a TA is ill, </w:t>
      </w:r>
      <w:r w:rsidR="002970CB">
        <w:t>the professor takes up the responsibility of the TA as needed.</w:t>
      </w:r>
    </w:p>
    <w:p w14:paraId="2215F444" w14:textId="4AFD9388" w:rsidR="00EF0E81" w:rsidRDefault="00671522" w:rsidP="00EF0E81">
      <w:pPr>
        <w:pStyle w:val="ListParagraph"/>
        <w:numPr>
          <w:ilvl w:val="0"/>
          <w:numId w:val="1"/>
        </w:numPr>
      </w:pPr>
      <w:r>
        <w:t xml:space="preserve">TA should response within 24-48 hours to professor. </w:t>
      </w:r>
    </w:p>
    <w:p w14:paraId="3F489943" w14:textId="1C3B011A" w:rsidR="00EF0E81" w:rsidRDefault="00671522" w:rsidP="00EF0E81">
      <w:pPr>
        <w:pStyle w:val="ListParagraph"/>
        <w:numPr>
          <w:ilvl w:val="0"/>
          <w:numId w:val="1"/>
        </w:numPr>
      </w:pPr>
      <w:r>
        <w:t xml:space="preserve">TAs should aim to respond to student emails within 24 hours and have no obligation to answer emails during the weekend. </w:t>
      </w:r>
    </w:p>
    <w:p w14:paraId="5F2C80E5" w14:textId="4C643587" w:rsidR="00EF0E81" w:rsidRDefault="002970CB" w:rsidP="00EF0E81">
      <w:pPr>
        <w:pStyle w:val="ListParagraph"/>
        <w:numPr>
          <w:ilvl w:val="0"/>
          <w:numId w:val="1"/>
        </w:numPr>
      </w:pPr>
      <w:r>
        <w:t xml:space="preserve">TA does not grade in this course. </w:t>
      </w:r>
    </w:p>
    <w:p w14:paraId="64D267D6" w14:textId="77777777" w:rsidR="00EF0E81" w:rsidRDefault="00EF0E81"/>
    <w:p w14:paraId="3DA4977A" w14:textId="1987803E" w:rsidR="00671522" w:rsidRDefault="00671522" w:rsidP="00671522">
      <w:pPr>
        <w:rPr>
          <w:u w:val="single"/>
        </w:rPr>
      </w:pPr>
      <w:r w:rsidRPr="00D5790C">
        <w:rPr>
          <w:u w:val="single"/>
        </w:rPr>
        <w:t>Commitments by faculty member</w:t>
      </w:r>
    </w:p>
    <w:p w14:paraId="7AAE4B26" w14:textId="5A744DDA" w:rsidR="00EF0E81" w:rsidRDefault="00671522" w:rsidP="00671522">
      <w:pPr>
        <w:pStyle w:val="ListParagraph"/>
        <w:numPr>
          <w:ilvl w:val="0"/>
          <w:numId w:val="2"/>
        </w:numPr>
      </w:pPr>
      <w:r>
        <w:t>Professor responds within 24 hours of TA emails, usually sooner.</w:t>
      </w:r>
    </w:p>
    <w:p w14:paraId="16169C0D" w14:textId="2C4852F7" w:rsidR="00671522" w:rsidRDefault="00473258" w:rsidP="00671522">
      <w:pPr>
        <w:pStyle w:val="ListParagraph"/>
        <w:numPr>
          <w:ilvl w:val="0"/>
          <w:numId w:val="2"/>
        </w:numPr>
      </w:pPr>
      <w:r>
        <w:t xml:space="preserve">Lab preparation instructions and lab materials will be provided at minimum, one week in advance. </w:t>
      </w:r>
    </w:p>
    <w:sectPr w:rsidR="006715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5763C"/>
    <w:multiLevelType w:val="hybridMultilevel"/>
    <w:tmpl w:val="93E64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3255C"/>
    <w:multiLevelType w:val="hybridMultilevel"/>
    <w:tmpl w:val="EFE00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0574301">
    <w:abstractNumId w:val="0"/>
  </w:num>
  <w:num w:numId="2" w16cid:durableId="108090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E81"/>
    <w:rsid w:val="00014849"/>
    <w:rsid w:val="000E575E"/>
    <w:rsid w:val="00175C88"/>
    <w:rsid w:val="002970CB"/>
    <w:rsid w:val="003F1AE9"/>
    <w:rsid w:val="00473258"/>
    <w:rsid w:val="004C4607"/>
    <w:rsid w:val="00671522"/>
    <w:rsid w:val="00674E70"/>
    <w:rsid w:val="006B3635"/>
    <w:rsid w:val="0092598C"/>
    <w:rsid w:val="00AD6535"/>
    <w:rsid w:val="00EF0E81"/>
    <w:rsid w:val="00F5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EE3FA"/>
  <w15:chartTrackingRefBased/>
  <w15:docId w15:val="{835ACB13-67ED-48EF-ABC9-7AA946675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0E81"/>
    <w:pPr>
      <w:spacing w:after="0" w:line="240" w:lineRule="auto"/>
      <w:ind w:left="720"/>
      <w:contextualSpacing/>
    </w:pPr>
    <w:rPr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Jane Blanden</dc:creator>
  <cp:keywords/>
  <dc:description/>
  <cp:lastModifiedBy>Melanie Jane Blanden</cp:lastModifiedBy>
  <cp:revision>2</cp:revision>
  <dcterms:created xsi:type="dcterms:W3CDTF">2023-09-25T16:33:00Z</dcterms:created>
  <dcterms:modified xsi:type="dcterms:W3CDTF">2023-09-25T16:33:00Z</dcterms:modified>
</cp:coreProperties>
</file>